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40" w:rsidRPr="00B60B40" w:rsidRDefault="00B60B40" w:rsidP="00B60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B40" w:rsidRPr="00B60B40" w:rsidRDefault="00B60B40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 xml:space="preserve">Когда начинать готовить ребенка к школе? Как лучше это делать? Чему и как учить? </w:t>
      </w:r>
    </w:p>
    <w:p w:rsidR="00B60B40" w:rsidRPr="00B60B40" w:rsidRDefault="00B60B40" w:rsidP="00B60B40">
      <w:pPr>
        <w:spacing w:after="0" w:line="240" w:lineRule="auto"/>
        <w:ind w:left="720" w:firstLine="53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 </w:t>
      </w:r>
    </w:p>
    <w:p w:rsidR="00B60B40" w:rsidRPr="00B60B40" w:rsidRDefault="00B60B40" w:rsidP="00B60B40">
      <w:pPr>
        <w:spacing w:after="0" w:line="240" w:lineRule="auto"/>
        <w:ind w:left="720" w:firstLine="539"/>
        <w:jc w:val="both"/>
        <w:rPr>
          <w:rFonts w:ascii="Monotype Corsiva" w:eastAsia="Times New Roman" w:hAnsi="Monotype Corsiva" w:cs="Times New Roman"/>
          <w:i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 xml:space="preserve">Для вас,  заботливые родители, мы создали эту памятку, чтобы вы смогли воспользоваться </w:t>
      </w:r>
      <w:r w:rsidRPr="00B60B40">
        <w:rPr>
          <w:rFonts w:ascii="Times New Roman" w:eastAsia="Times New Roman" w:hAnsi="Times New Roman" w:cs="Times New Roman"/>
          <w:i/>
          <w:u w:val="single"/>
          <w:lang w:eastAsia="ru-RU"/>
        </w:rPr>
        <w:t>некоторыми</w:t>
      </w:r>
      <w:r w:rsidR="00EB2D70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</w:t>
      </w:r>
      <w:r w:rsidR="00EB2D70">
        <w:rPr>
          <w:rFonts w:ascii="Times New Roman" w:eastAsia="Times New Roman" w:hAnsi="Times New Roman" w:cs="Times New Roman"/>
          <w:i/>
          <w:lang w:eastAsia="ru-RU"/>
        </w:rPr>
        <w:t>рекоменда</w:t>
      </w:r>
      <w:r w:rsidRPr="00B60B40">
        <w:rPr>
          <w:rFonts w:ascii="Times New Roman" w:eastAsia="Times New Roman" w:hAnsi="Times New Roman" w:cs="Times New Roman"/>
          <w:i/>
          <w:lang w:eastAsia="ru-RU"/>
        </w:rPr>
        <w:t>циями по подготовке ребенка к школе. От того, как пройдет первый учебный год, зависит вся последующая жизнь ребёнка.</w:t>
      </w:r>
    </w:p>
    <w:p w:rsidR="00B60B40" w:rsidRPr="00B60B40" w:rsidRDefault="00B60B40" w:rsidP="00B60B40">
      <w:pPr>
        <w:spacing w:after="0" w:line="240" w:lineRule="auto"/>
        <w:ind w:left="720" w:firstLine="360"/>
        <w:jc w:val="both"/>
        <w:rPr>
          <w:rFonts w:ascii="Monotype Corsiva" w:eastAsia="Times New Roman" w:hAnsi="Monotype Corsiva" w:cs="Times New Roman"/>
          <w:i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  <w:t>На этапе подготовке: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Избегайте чрезмерных требований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Предоставляйте  право на ошибку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думайте за ребёнка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перегружайте ребёнка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пропустите первые трудности и обратитесь к узким специалистам.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Устраивайте ребенку маленькие праздники</w:t>
      </w:r>
    </w:p>
    <w:p w:rsidR="00B60B40" w:rsidRPr="00B60B40" w:rsidRDefault="00B60B4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DC3556" w:rsidRPr="00DC3556" w:rsidRDefault="00DC3556" w:rsidP="00DC3556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i/>
          <w:sz w:val="28"/>
          <w:szCs w:val="28"/>
          <w:lang w:eastAsia="ru-RU"/>
        </w:rPr>
      </w:pPr>
      <w:r w:rsidRPr="00DC3556">
        <w:rPr>
          <w:rFonts w:ascii="Monotype Corsiva" w:eastAsia="Times New Roman" w:hAnsi="Monotype Corsiva" w:cs="Times New Roman"/>
          <w:b/>
          <w:i/>
          <w:sz w:val="28"/>
          <w:szCs w:val="28"/>
          <w:lang w:eastAsia="ru-RU"/>
        </w:rPr>
        <w:t>как же сформировать у ребенка положительное отношение к школе?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Покажите ребенку положительные моменты взросления. «Как хорошо ты... </w:t>
      </w: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lastRenderedPageBreak/>
        <w:t xml:space="preserve">сделал. Сразу видно, что ты большой. А когда ты пойдешь в школу, тебя научат..., ты сумеешь делать что-то еще лучше». Быть взрослым - это значит не только иметь больше обязанностей, но и больше прав, больше самостоятельности и ответственности (за себя и других).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Не сводить весь смысл учебы только к оценкам. Не соответствие ожиданий (родителей, самого ребенка) реальности приведет к «трагедии» и сделает их зависимыми от оценок. Не воспринимайте оценки как безусловную ценность. Проявляйте озабоченность не школьными оценками, а самим процессом усвоения знаний.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Формируйте положительный образ педагога: «Я думаю, что твоя учительница сможет научить тебя тому, чего не знаю даже я». Хорошо если есть возможность познакомить ребенка с будущим учителем заранее (дни открытых дверей, подготовительные курсы)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Предварительное знакомство со школой: те же дни открытых дверей, экскурсии, ваши рассказы.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Попросите поделиться впечатлениями с вашим ребенком знакомого школьника, которому действительно нравиться учиться.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Поделитесь своими воспоминаниями, покажите и рассмотрите фото. </w:t>
      </w:r>
    </w:p>
    <w:p w:rsidR="00B60B40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>Если у ребенка есть какие-либо трудности в чем-либо: обратите на это особое внимание и помогите ему их преодолеть.</w:t>
      </w:r>
    </w:p>
    <w:p w:rsidR="00B60B40" w:rsidRPr="00B60B40" w:rsidRDefault="00B60B40" w:rsidP="00B60B40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20D18" w:rsidRDefault="00E20D18" w:rsidP="00E20D1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</w:p>
    <w:p w:rsidR="00E20D18" w:rsidRPr="00FC0ED0" w:rsidRDefault="00E20D18" w:rsidP="00E20D1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lastRenderedPageBreak/>
        <w:t>СКОРО</w:t>
      </w: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 xml:space="preserve">   </w:t>
      </w: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>В</w:t>
      </w:r>
    </w:p>
    <w:p w:rsidR="00B60B40" w:rsidRPr="00B60B40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60"/>
          <w:szCs w:val="60"/>
          <w:lang w:eastAsia="ru-RU"/>
        </w:rPr>
      </w:pP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u w:val="single"/>
          <w:lang w:eastAsia="ru-RU"/>
        </w:rPr>
        <w:t>ШКОЛУ</w:t>
      </w:r>
    </w:p>
    <w:p w:rsidR="00E20D18" w:rsidRPr="00B60B40" w:rsidRDefault="008422AE" w:rsidP="00E20D18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 xml:space="preserve">        </w:t>
      </w:r>
    </w:p>
    <w:p w:rsidR="00B60B40" w:rsidRPr="00B60B40" w:rsidRDefault="00E20D18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7420773</wp:posOffset>
            </wp:positionH>
            <wp:positionV relativeFrom="margin">
              <wp:posOffset>1458123</wp:posOffset>
            </wp:positionV>
            <wp:extent cx="2387555" cy="2668772"/>
            <wp:effectExtent l="19050" t="0" r="0" b="0"/>
            <wp:wrapNone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55" cy="26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40" w:rsidRPr="00B60B40" w:rsidRDefault="00B60B4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40"/>
          <w:szCs w:val="40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0ED0" w:rsidRPr="00B60B40" w:rsidRDefault="00FC0ED0" w:rsidP="00FC0E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60B40" w:rsidRDefault="00B60B40" w:rsidP="00B60B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422AE" w:rsidRDefault="008422AE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8422AE" w:rsidRDefault="008422AE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FC0ED0" w:rsidRPr="00B60B40" w:rsidRDefault="00FC0ED0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  <w:r w:rsidRPr="00B60B40"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  <w:t>Памятка для родителей</w:t>
      </w:r>
    </w:p>
    <w:p w:rsidR="00FC0ED0" w:rsidRPr="00B60B40" w:rsidRDefault="00FC0ED0" w:rsidP="00FC0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ED0" w:rsidRPr="00DC3556" w:rsidRDefault="00FC0ED0" w:rsidP="00E2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педагог – психолог</w:t>
      </w:r>
      <w:r w:rsidR="00E20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Файрушина З.А.</w:t>
      </w:r>
    </w:p>
    <w:p w:rsidR="00E20D18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E20D18" w:rsidRPr="00FC0ED0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МАДОУ №118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«Яблочко»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E20D18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40" w:rsidRPr="00B60B40" w:rsidRDefault="00FC0ED0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</w:t>
      </w:r>
    </w:p>
    <w:p w:rsidR="00B60B40" w:rsidRPr="00B60B40" w:rsidRDefault="00B60B40" w:rsidP="00B6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РОДИТЕЛИ МОГУТ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ПОМОЧЬ РЕБЁНКУ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ИЗБЕЖАТЬ НЕКОТОРЫХ 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ТРУДНОСТЕЙ?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1) Организуйте распорядок дня</w:t>
      </w:r>
      <w:r w:rsidRPr="00B60B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стабильный режим дня;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полноценный сон;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прогулки на воздухе.</w:t>
      </w:r>
    </w:p>
    <w:p w:rsidR="00B60B40" w:rsidRPr="00B60B4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2) Формируйте у ребенка умения общаться</w:t>
      </w:r>
    </w:p>
    <w:p w:rsidR="00B60B40" w:rsidRPr="00B60B40" w:rsidRDefault="00B60B40" w:rsidP="00B60B4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B60B40" w:rsidRPr="00B60B40" w:rsidRDefault="00B60B40" w:rsidP="00B60B4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60B40" w:rsidRPr="00B60B40" w:rsidRDefault="00B60B40" w:rsidP="00B60B40">
      <w:p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3)Уделите особое внимание  развитию произвольности</w:t>
      </w:r>
    </w:p>
    <w:p w:rsidR="00B60B40" w:rsidRPr="00B60B40" w:rsidRDefault="00B60B40" w:rsidP="00B60B40">
      <w:pPr>
        <w:numPr>
          <w:ilvl w:val="0"/>
          <w:numId w:val="7"/>
        </w:num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B60B40" w:rsidRPr="00B60B40" w:rsidRDefault="00B60B40" w:rsidP="00B60B40">
      <w:pPr>
        <w:tabs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4)Ежедневно занимайтесь интеллектуальным развитием  ребенка</w:t>
      </w:r>
    </w:p>
    <w:p w:rsidR="00B60B40" w:rsidRPr="00B60B40" w:rsidRDefault="00B60B40" w:rsidP="00B60B40">
      <w:pPr>
        <w:widowControl w:val="0"/>
        <w:numPr>
          <w:ilvl w:val="0"/>
          <w:numId w:val="5"/>
        </w:numPr>
        <w:tabs>
          <w:tab w:val="num" w:pos="-18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 xml:space="preserve">Во время прогулок наблюдайте изменения в природе. </w:t>
      </w:r>
      <w:proofErr w:type="gramStart"/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Обращайте внимания  на различные явления природы (дождь, снег, радуга, листопад, туман, ветер, тучи, буря, рассвет, закат). </w:t>
      </w:r>
      <w:proofErr w:type="gramEnd"/>
    </w:p>
    <w:p w:rsidR="00B60B40" w:rsidRPr="00B60B40" w:rsidRDefault="00B60B40" w:rsidP="00B60B40">
      <w:pPr>
        <w:widowControl w:val="0"/>
        <w:numPr>
          <w:ilvl w:val="0"/>
          <w:numId w:val="5"/>
        </w:numPr>
        <w:tabs>
          <w:tab w:val="num" w:pos="18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Выучите  названия времен года. Тренируйте умения определять время года на улице и картинках.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Используя  лото и книги,  учите с ребенком названия:  диких и домашних животных, птиц, полевых и садовых цветов, деревьев, предметов посуды, </w:t>
      </w: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предметов мебели, одежды, головных  уборов, видов  обуви, игрушек, школьных принадлежностей, частей тела, названия  городов,  названия  любимых сказок и их героев.</w:t>
      </w:r>
      <w:proofErr w:type="gramEnd"/>
    </w:p>
    <w:p w:rsidR="00B60B40" w:rsidRPr="00B60B40" w:rsidRDefault="00B60B40" w:rsidP="00B60B4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Внимание! Ребенок 5-6 ле</w:t>
      </w:r>
      <w:r w:rsidR="00DC3556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т не может работать долго: 20-25</w:t>
      </w: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минут - вот предел, а потом он должен отдохнуть, отвлечься. Потому все занятия</w:t>
      </w:r>
      <w:r w:rsidR="00DC3556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должны быть рассчитаны на 20 - 25</w:t>
      </w: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минут.</w:t>
      </w: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Развивайте связную речь детей. Учите пересказывать сказки, содержания мультфильмов.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Составляйте рассказы по картинкам.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Следите за правильным произношением и дикцией детей. Проговаривайте скороговорки.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Можно заниматься с ребенком звуковым анализом  простых слов (дом, лес, шар, суп). Научите находить слова имеющие, например, звук «л».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Знакомьте ребенка с буквами и их печатным изображением, а так же звуком, обозначающим конкретную букву. 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</w:p>
    <w:p w:rsidR="00B60B40" w:rsidRPr="00B60B40" w:rsidRDefault="00B60B40" w:rsidP="00B60B40">
      <w:pPr>
        <w:numPr>
          <w:ilvl w:val="0"/>
          <w:numId w:val="5"/>
        </w:numPr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60B40">
        <w:rPr>
          <w:rFonts w:ascii="Times New Roman" w:eastAsia="Times New Roman" w:hAnsi="Times New Roman" w:cs="Times New Roman"/>
          <w:lang w:eastAsia="ru-RU"/>
        </w:rPr>
        <w:t xml:space="preserve">Научите определять положение предметов на плоскости, знать слова, обозначающие </w:t>
      </w:r>
      <w:r w:rsidRPr="00B60B40">
        <w:rPr>
          <w:rFonts w:ascii="Times New Roman" w:eastAsia="Times New Roman" w:hAnsi="Times New Roman" w:cs="Times New Roman"/>
          <w:lang w:eastAsia="ru-RU"/>
        </w:rPr>
        <w:lastRenderedPageBreak/>
        <w:t xml:space="preserve">местоположение и правильно понимать их значения: впереди, сзади, справа, слева, сверху, над, под, за, перед. </w:t>
      </w:r>
      <w:proofErr w:type="gramEnd"/>
    </w:p>
    <w:p w:rsidR="00B60B40" w:rsidRPr="00B60B40" w:rsidRDefault="00B60B40" w:rsidP="00B60B40">
      <w:pPr>
        <w:numPr>
          <w:ilvl w:val="0"/>
          <w:numId w:val="5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60B40">
        <w:rPr>
          <w:rFonts w:ascii="Times New Roman" w:eastAsia="Times New Roman" w:hAnsi="Times New Roman" w:cs="Times New Roman"/>
          <w:lang w:eastAsia="ru-RU"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  <w:proofErr w:type="gramEnd"/>
    </w:p>
    <w:p w:rsidR="00B60B40" w:rsidRPr="00B60B40" w:rsidRDefault="00B60B40" w:rsidP="00B60B40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   Внимание! При выполнении любых письменных заданий 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FC0ED0" w:rsidRPr="00B60B40" w:rsidRDefault="00FC0ED0" w:rsidP="00FC0ED0">
      <w:pPr>
        <w:numPr>
          <w:ilvl w:val="0"/>
          <w:numId w:val="5"/>
        </w:numPr>
        <w:tabs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</w:p>
    <w:p w:rsidR="00FC0ED0" w:rsidRPr="00FC0ED0" w:rsidRDefault="00FC0ED0" w:rsidP="00FC0ED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   Внимание! </w:t>
      </w:r>
      <w:proofErr w:type="gramStart"/>
      <w:r w:rsidRPr="00FC0ED0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>При выполнении графических задании важны не быстрота, не количество сделанного, а точность выполнения - даже самых простых упражнений.</w:t>
      </w:r>
      <w:proofErr w:type="gramEnd"/>
    </w:p>
    <w:p w:rsidR="00FC0ED0" w:rsidRPr="00FC0ED0" w:rsidRDefault="00FC0ED0" w:rsidP="00FC0ED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</w:t>
      </w:r>
    </w:p>
    <w:p w:rsidR="00FC0ED0" w:rsidRDefault="00FC0ED0" w:rsidP="00FC0ED0">
      <w:pPr>
        <w:pStyle w:val="a5"/>
        <w:ind w:left="900"/>
      </w:pPr>
    </w:p>
    <w:p w:rsidR="008422AE" w:rsidRDefault="008422AE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4"/>
          <w:szCs w:val="44"/>
        </w:rPr>
      </w:pPr>
      <w:r w:rsidRPr="00FE4BA2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Обратить внимание</w:t>
      </w:r>
      <w:r w:rsidRPr="00D21E02">
        <w:rPr>
          <w:rFonts w:ascii="Times New Roman" w:eastAsia="Times New Roman" w:hAnsi="Times New Roman" w:cs="Times New Roman"/>
          <w:sz w:val="44"/>
          <w:szCs w:val="44"/>
        </w:rPr>
        <w:t>!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FE4BA2">
        <w:rPr>
          <w:rFonts w:ascii="Times New Roman" w:eastAsia="Times New Roman" w:hAnsi="Times New Roman" w:cs="Times New Roman"/>
          <w:b/>
          <w:bCs/>
          <w:sz w:val="44"/>
          <w:szCs w:val="44"/>
        </w:rPr>
        <w:t>Показатели готовности к чтению</w:t>
      </w:r>
      <w:r w:rsidRPr="00FE4BA2">
        <w:rPr>
          <w:rFonts w:ascii="Times New Roman" w:eastAsia="Times New Roman" w:hAnsi="Times New Roman" w:cs="Times New Roman"/>
          <w:sz w:val="44"/>
          <w:szCs w:val="44"/>
        </w:rPr>
        <w:br/>
        <w:t>Развитие познания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Владеет ли ребенок основными понятиями, например: правый/левый, большой/маленький, в/из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на/под ит.д.</w:t>
      </w:r>
      <w:r w:rsidRPr="00DD13E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понять простейшие случаи классификации, например: вещи, которые могут катиться, и вещи, которые катиться не могут?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малыш угадать концовку незамысловатой истории?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удержать в памяти и выполнить как минимум три указания?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назвать большинство букв алфавита?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Базовый опыт ребенка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Приходилось ли ребенку сопровождать Вас на почту, в сберкассу, в магазин?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Был ли малыш в библиотеке?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Приходилось ли ребенку бывать в зоопарке, в деревне, в музее?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Была ли у Вас возможность регулярно читать малышу или рассказывать ему истории?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Проявляет ли ребенок повышенный интерес к чему-либо, есть ли у него любимое увлечение?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Языковое развитие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назвать и обозначить основные окружающие его предметы?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Легко ли ребенку отвечать на вопросы взрослых?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объяснить, для чего служат различные вещи: щетка, пылесос, холодильник?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объяснить, где расположены предметы: на столе, под столом?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 состоянии ли малыш рассказать историю, описать какой-нибудь произошедший с ним случай?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Четко ли ребенок выговаривает слова?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Правильная ли речь ребенка с точки зрения грамматики?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участвовать в общем разговоре, разыграть какую-либо ситуацию или играть в домашнем спектакле?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r w:rsidRPr="00FE4BA2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эмоционального развития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веселым (дома и среди товарищей)?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Сформировался ли у ребенка образ себя как человека, который многое может?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Легко ли малышу "переключиться" при изменениях в привычном </w:t>
      </w:r>
      <w:r w:rsidRPr="00DD13E4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распорядке дня, перейти к решению новой задачи?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работать самостоятельно, соревноваться в выполнении задания с другими детьми?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Общение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Включается ли малыш в игру других детей, делится ли с ними?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Соблюдает ли он очередность, когда этого требует ситуация?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слушать других, не перебивая?</w:t>
      </w: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Хорошо ли ребенок слышит?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Хорошо ли он видит?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он посидеть спокойно в течение некоторого времени?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Развита ли у него координация моторных навыков, например, может ли он играть в мяч, прыгать, спускаться и подниматься по лестнице?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бодрым и увлеченным?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здоровым, сытым, отдохнувшим?</w:t>
      </w: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2AE" w:rsidRDefault="008422AE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2AE" w:rsidRDefault="008422AE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Зрительное восприятие: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идентифицировать схожие и несхожие формы? Например, найти картинку, непохожую на остальные?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различать буквы и короткие слова, например б/</w:t>
      </w:r>
      <w:proofErr w:type="gramStart"/>
      <w:r w:rsidRPr="00DD13E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D13E4">
        <w:rPr>
          <w:rFonts w:ascii="Times New Roman" w:eastAsia="Times New Roman" w:hAnsi="Times New Roman" w:cs="Times New Roman"/>
          <w:sz w:val="24"/>
          <w:szCs w:val="24"/>
        </w:rPr>
        <w:t>, кот/год?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заметить отсутствие картинки, если ему сначала показать серию из трех картинок, а затем одну убрать?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Знает ли ребенок свое собственное имя и хотя бы 6-8 названий предметов, встречающихся в его повседневной жизни?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Способен ли ребенок разложить по порядку (в заданной последовательности) серию картинок? 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Понимает ли ребенок, что читают слева направо?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он самостоятельно, без посторонней помощи сложить головоломку из 15 элементов?</w:t>
      </w:r>
    </w:p>
    <w:p w:rsidR="00B43BEF" w:rsidRDefault="00D62075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Может ли </w:t>
      </w:r>
      <w:bookmarkStart w:id="0" w:name="_GoBack"/>
      <w:bookmarkEnd w:id="0"/>
      <w:r w:rsidR="00B43BEF" w:rsidRPr="00DD13E4">
        <w:rPr>
          <w:rFonts w:ascii="Times New Roman" w:eastAsia="Times New Roman" w:hAnsi="Times New Roman" w:cs="Times New Roman"/>
          <w:sz w:val="24"/>
          <w:szCs w:val="24"/>
        </w:rPr>
        <w:t xml:space="preserve"> объяснить "сюжетную картинку": сформулировать главную мысль, проследить связи?</w:t>
      </w: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Слуховые способности (различение на слух, запоминание со слуха, понимание на слух):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рифмовать слова?</w:t>
      </w:r>
    </w:p>
    <w:p w:rsidR="00B43BEF" w:rsidRPr="00DD13E4" w:rsidRDefault="00E20D18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7207885</wp:posOffset>
            </wp:positionH>
            <wp:positionV relativeFrom="margin">
              <wp:posOffset>1734185</wp:posOffset>
            </wp:positionV>
            <wp:extent cx="2617470" cy="2551430"/>
            <wp:effectExtent l="1905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BEF" w:rsidRPr="00DD13E4">
        <w:rPr>
          <w:rFonts w:ascii="Times New Roman" w:eastAsia="Times New Roman" w:hAnsi="Times New Roman" w:cs="Times New Roman"/>
          <w:sz w:val="24"/>
          <w:szCs w:val="24"/>
        </w:rPr>
        <w:t>В состоянии ли он различать слова, начинающиеся на разные звуки, например лес/вес?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повторить за взрослым насколько слов или цифр?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пересказать услышанную историю, сохранив основную мысль и последовательность действий?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Отношение к книгам</w:t>
      </w:r>
    </w:p>
    <w:p w:rsidR="00B43BEF" w:rsidRPr="00DD13E4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Возникает ли у ребенка желание посмотреть книги самостоятельно?</w:t>
      </w:r>
    </w:p>
    <w:p w:rsidR="00B43BEF" w:rsidRPr="00DD13E4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Внимательно ли и с удовольствием он слушает, когда ему читают вслух?</w:t>
      </w:r>
    </w:p>
    <w:p w:rsidR="00B43BEF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Задает ли ребенок вопросы о словах и других печатных знаках?</w:t>
      </w: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ED0" w:rsidRDefault="00FC0ED0"/>
    <w:sectPr w:rsidR="00FC0ED0" w:rsidSect="00B43BEF">
      <w:pgSz w:w="16838" w:h="11906" w:orient="landscape"/>
      <w:pgMar w:top="567" w:right="567" w:bottom="567" w:left="567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4473" w:space="1080"/>
        <w:col w:w="4680" w:space="900"/>
        <w:col w:w="456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2E71"/>
    <w:multiLevelType w:val="multilevel"/>
    <w:tmpl w:val="A96E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50DF4"/>
    <w:multiLevelType w:val="multilevel"/>
    <w:tmpl w:val="E98A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C3A3E"/>
    <w:multiLevelType w:val="multilevel"/>
    <w:tmpl w:val="497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3E7B2BCA"/>
    <w:multiLevelType w:val="multilevel"/>
    <w:tmpl w:val="5A5A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B7D473A"/>
    <w:multiLevelType w:val="multilevel"/>
    <w:tmpl w:val="6D80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DC3CB8"/>
    <w:multiLevelType w:val="multilevel"/>
    <w:tmpl w:val="505A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04D3663"/>
    <w:multiLevelType w:val="multilevel"/>
    <w:tmpl w:val="7328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18282D"/>
    <w:multiLevelType w:val="hybridMultilevel"/>
    <w:tmpl w:val="3CB4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94D9A"/>
    <w:multiLevelType w:val="multilevel"/>
    <w:tmpl w:val="8806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BEC0F84"/>
    <w:multiLevelType w:val="multilevel"/>
    <w:tmpl w:val="DE56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0"/>
  </w:num>
  <w:num w:numId="5">
    <w:abstractNumId w:val="14"/>
  </w:num>
  <w:num w:numId="6">
    <w:abstractNumId w:val="3"/>
  </w:num>
  <w:num w:numId="7">
    <w:abstractNumId w:val="16"/>
  </w:num>
  <w:num w:numId="8">
    <w:abstractNumId w:val="12"/>
  </w:num>
  <w:num w:numId="9">
    <w:abstractNumId w:val="13"/>
  </w:num>
  <w:num w:numId="10">
    <w:abstractNumId w:val="0"/>
  </w:num>
  <w:num w:numId="11">
    <w:abstractNumId w:val="15"/>
  </w:num>
  <w:num w:numId="12">
    <w:abstractNumId w:val="7"/>
  </w:num>
  <w:num w:numId="13">
    <w:abstractNumId w:val="1"/>
  </w:num>
  <w:num w:numId="14">
    <w:abstractNumId w:val="11"/>
  </w:num>
  <w:num w:numId="15">
    <w:abstractNumId w:val="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683A"/>
    <w:rsid w:val="0018055D"/>
    <w:rsid w:val="003C4449"/>
    <w:rsid w:val="003C7B85"/>
    <w:rsid w:val="003E4F1D"/>
    <w:rsid w:val="008422AE"/>
    <w:rsid w:val="0086059A"/>
    <w:rsid w:val="009F3287"/>
    <w:rsid w:val="00A6683A"/>
    <w:rsid w:val="00B43BEF"/>
    <w:rsid w:val="00B60B40"/>
    <w:rsid w:val="00BC4A81"/>
    <w:rsid w:val="00D62075"/>
    <w:rsid w:val="00DC3556"/>
    <w:rsid w:val="00E20D18"/>
    <w:rsid w:val="00E40857"/>
    <w:rsid w:val="00E86FF9"/>
    <w:rsid w:val="00EB2D70"/>
    <w:rsid w:val="00FC0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11</cp:revision>
  <dcterms:created xsi:type="dcterms:W3CDTF">2001-12-31T22:51:00Z</dcterms:created>
  <dcterms:modified xsi:type="dcterms:W3CDTF">2015-11-04T19:05:00Z</dcterms:modified>
</cp:coreProperties>
</file>